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45E9" w14:textId="77777777" w:rsidR="007B0F75" w:rsidRDefault="007B0F75" w:rsidP="007B0F75">
      <w:pPr>
        <w:jc w:val="center"/>
        <w:rPr>
          <w:b/>
        </w:rPr>
      </w:pPr>
      <w:r>
        <w:rPr>
          <w:b/>
        </w:rPr>
        <w:t>Kansas City Modern Quilt Guild</w:t>
      </w:r>
    </w:p>
    <w:p w14:paraId="4E30C73F" w14:textId="77777777" w:rsidR="007B0F75" w:rsidRPr="00E12B0D" w:rsidRDefault="007B0F75" w:rsidP="007B0F75">
      <w:pPr>
        <w:jc w:val="center"/>
        <w:rPr>
          <w:b/>
          <w:color w:val="FF0000"/>
        </w:rPr>
      </w:pPr>
      <w:r>
        <w:rPr>
          <w:b/>
        </w:rPr>
        <w:t xml:space="preserve">Small Grant Application </w:t>
      </w:r>
    </w:p>
    <w:p w14:paraId="4058A04A" w14:textId="77777777" w:rsidR="007B0F75" w:rsidRDefault="007B0F75" w:rsidP="007B0F75">
      <w:pPr>
        <w:jc w:val="center"/>
        <w:rPr>
          <w:b/>
        </w:rPr>
      </w:pPr>
    </w:p>
    <w:p w14:paraId="230A2002" w14:textId="75682A8F" w:rsidR="007B0F75" w:rsidRDefault="007B0F75" w:rsidP="007B0F75">
      <w:r>
        <w:t xml:space="preserve">Directions:  Please complete the questions outlined below and submit by October 10, 2019 to Cheryl Brady at </w:t>
      </w:r>
      <w:hyperlink r:id="rId5" w:history="1">
        <w:r w:rsidRPr="00B859CD">
          <w:rPr>
            <w:rStyle w:val="Hyperlink"/>
          </w:rPr>
          <w:t>cba50@mindspring.com</w:t>
        </w:r>
      </w:hyperlink>
      <w:r w:rsidR="00044667">
        <w:t>.</w:t>
      </w:r>
      <w:r>
        <w:t xml:space="preserve">   Subject line:  KCMQG Grant Application.   </w:t>
      </w:r>
      <w:r w:rsidR="00691DA3">
        <w:t xml:space="preserve">Applications should be 1-2 pages.  </w:t>
      </w:r>
      <w:r>
        <w:t>Grants will be announced at the November membership meeting on November 14.</w:t>
      </w:r>
      <w:r w:rsidR="0090383C">
        <w:t xml:space="preserve">  Grants will be awarded </w:t>
      </w:r>
      <w:r w:rsidR="000E7F68">
        <w:t>up to</w:t>
      </w:r>
      <w:r w:rsidR="0090383C">
        <w:t xml:space="preserve"> $100</w:t>
      </w:r>
      <w:r w:rsidR="00780D42">
        <w:t xml:space="preserve"> toward a plan of study</w:t>
      </w:r>
      <w:r w:rsidR="009C4DE1">
        <w:t xml:space="preserve">.  The suggested time for </w:t>
      </w:r>
      <w:r w:rsidR="00780D42">
        <w:t xml:space="preserve">sharing back to the Guild </w:t>
      </w:r>
      <w:r w:rsidR="0054348D">
        <w:t>is</w:t>
      </w:r>
      <w:r w:rsidR="00780D42">
        <w:t xml:space="preserve"> within six months of the end of study</w:t>
      </w:r>
      <w:r w:rsidR="0054348D">
        <w:t xml:space="preserve"> and should be scheduled with the Vice President for Program</w:t>
      </w:r>
      <w:r w:rsidR="007B45E2">
        <w:t>.  All applications</w:t>
      </w:r>
      <w:r w:rsidR="003D62ED">
        <w:t xml:space="preserve"> are </w:t>
      </w:r>
      <w:r w:rsidR="007B45E2">
        <w:t>confidential</w:t>
      </w:r>
      <w:r w:rsidR="003D62ED">
        <w:t>; names are removed for committee deliberation.</w:t>
      </w:r>
      <w:r w:rsidR="00EE1D36">
        <w:t xml:space="preserve">  Grants are open to </w:t>
      </w:r>
      <w:r w:rsidR="00CC35CD">
        <w:t>all members and all skill levels.</w:t>
      </w:r>
    </w:p>
    <w:p w14:paraId="567AC07F" w14:textId="77777777" w:rsidR="007B0F75" w:rsidRDefault="007B0F75" w:rsidP="007B0F75"/>
    <w:p w14:paraId="3E37A4D3" w14:textId="77777777" w:rsidR="007B0F75" w:rsidRDefault="007B0F75" w:rsidP="007B0F7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77BB0093" w14:textId="77777777" w:rsidR="007B0F75" w:rsidRDefault="007B0F75" w:rsidP="007B0F75"/>
    <w:p w14:paraId="5C120402" w14:textId="4B189EDC" w:rsidR="007B0F75" w:rsidRDefault="007B0F75" w:rsidP="007B0F75">
      <w:r>
        <w:t>Address:</w:t>
      </w:r>
    </w:p>
    <w:p w14:paraId="0A934195" w14:textId="4E479492" w:rsidR="00CC1148" w:rsidRDefault="00CC1148" w:rsidP="007B0F75"/>
    <w:p w14:paraId="2B1B7BA8" w14:textId="4301F594" w:rsidR="00CC1148" w:rsidRDefault="00CC1148" w:rsidP="007B0F75">
      <w:r>
        <w:t>Phone:</w:t>
      </w:r>
    </w:p>
    <w:p w14:paraId="26D3DE8A" w14:textId="290D2D26" w:rsidR="00C45139" w:rsidRDefault="00C45139" w:rsidP="007B0F75"/>
    <w:p w14:paraId="1A1FCFCF" w14:textId="640FBED3" w:rsidR="007B0F75" w:rsidRDefault="00C45139" w:rsidP="007B0F75">
      <w:r>
        <w:t xml:space="preserve">Please indicate your skill level: </w:t>
      </w:r>
      <w:r w:rsidR="0000236A">
        <w:t>_____ Beginner;   _____ Intermediate;     _____ Advanced</w:t>
      </w:r>
      <w:r w:rsidR="00D9016A">
        <w:tab/>
      </w:r>
      <w:r w:rsidR="00D9016A">
        <w:tab/>
      </w:r>
      <w:r w:rsidR="00D9016A">
        <w:tab/>
      </w:r>
      <w:r w:rsidR="00D9016A">
        <w:tab/>
      </w:r>
      <w:r w:rsidR="00D9016A">
        <w:tab/>
      </w:r>
      <w:r w:rsidR="00D9016A">
        <w:tab/>
      </w:r>
      <w:r w:rsidR="00BD0F15">
        <w:tab/>
      </w:r>
      <w:r w:rsidR="00BD0F15">
        <w:tab/>
      </w:r>
      <w:r w:rsidR="00BD0F15">
        <w:tab/>
      </w:r>
      <w:r w:rsidR="00BD0F15">
        <w:tab/>
      </w:r>
      <w:r w:rsidR="00BD0F15">
        <w:tab/>
      </w:r>
      <w:r w:rsidR="00BD0F15">
        <w:tab/>
      </w:r>
    </w:p>
    <w:p w14:paraId="6A135BC3" w14:textId="570E2603" w:rsidR="007B0F75" w:rsidRDefault="005D4D25" w:rsidP="007B0F75">
      <w:r>
        <w:t>Cost of study including supplies</w:t>
      </w:r>
      <w:r w:rsidR="007B0F75">
        <w:t xml:space="preserve">:_____________________.  </w:t>
      </w:r>
    </w:p>
    <w:p w14:paraId="35F4C2E7" w14:textId="44CF39AC" w:rsidR="007B0F75" w:rsidRDefault="007B0F75" w:rsidP="007B0F75"/>
    <w:p w14:paraId="18AA8475" w14:textId="5B5344AE" w:rsidR="007B0F75" w:rsidRDefault="00231FE2" w:rsidP="00231FE2">
      <w:pPr>
        <w:pStyle w:val="ListParagraph"/>
        <w:numPr>
          <w:ilvl w:val="0"/>
          <w:numId w:val="2"/>
        </w:numPr>
      </w:pPr>
      <w:r>
        <w:t xml:space="preserve"> </w:t>
      </w:r>
      <w:r w:rsidR="005D4D25">
        <w:t xml:space="preserve"> </w:t>
      </w:r>
      <w:r w:rsidR="007B0F75">
        <w:t>Briefly explain why you quilt?  What is it about modern quilting that appeals to you?</w:t>
      </w:r>
      <w:r w:rsidR="005D4D25">
        <w:t xml:space="preserve"> (5 points)</w:t>
      </w:r>
    </w:p>
    <w:p w14:paraId="3DED983B" w14:textId="77777777" w:rsidR="007B0F75" w:rsidRDefault="007B0F75" w:rsidP="007B0F75"/>
    <w:p w14:paraId="5EF5EA65" w14:textId="77777777" w:rsidR="007B0F75" w:rsidRDefault="007B0F75" w:rsidP="007B0F75"/>
    <w:p w14:paraId="2C76190C" w14:textId="1FB656F3" w:rsidR="00231FE2" w:rsidRDefault="007B0F75" w:rsidP="00231FE2">
      <w:pPr>
        <w:pStyle w:val="ListParagraph"/>
        <w:numPr>
          <w:ilvl w:val="0"/>
          <w:numId w:val="2"/>
        </w:numPr>
      </w:pPr>
      <w:r>
        <w:t xml:space="preserve">Outline your plan of study.  </w:t>
      </w:r>
      <w:r w:rsidR="00C9743D">
        <w:t>(20 points)</w:t>
      </w:r>
    </w:p>
    <w:p w14:paraId="79BB4A72" w14:textId="5AE3A4C5" w:rsidR="00F3491A" w:rsidRDefault="007B0F75" w:rsidP="00F3491A">
      <w:pPr>
        <w:pStyle w:val="ListParagraph"/>
        <w:numPr>
          <w:ilvl w:val="0"/>
          <w:numId w:val="3"/>
        </w:numPr>
      </w:pPr>
      <w:r>
        <w:t xml:space="preserve">What do you want to learn and/or accomplish?  </w:t>
      </w:r>
    </w:p>
    <w:p w14:paraId="79E2711C" w14:textId="56770FBA" w:rsidR="00F3491A" w:rsidRDefault="007B0F75" w:rsidP="00F3491A">
      <w:pPr>
        <w:pStyle w:val="ListParagraph"/>
        <w:numPr>
          <w:ilvl w:val="0"/>
          <w:numId w:val="3"/>
        </w:numPr>
      </w:pPr>
      <w:r>
        <w:t xml:space="preserve">From whom will you learn?  When?  Where?  </w:t>
      </w:r>
      <w:r w:rsidR="00D541AE">
        <w:t xml:space="preserve">Include </w:t>
      </w:r>
      <w:r w:rsidR="00681648">
        <w:t>instructor qualifications</w:t>
      </w:r>
      <w:r w:rsidR="001F5D27">
        <w:t xml:space="preserve"> in your answer.</w:t>
      </w:r>
    </w:p>
    <w:p w14:paraId="1B2E122A" w14:textId="294E2B2D" w:rsidR="007B0F75" w:rsidRDefault="007B0F75" w:rsidP="00F3491A">
      <w:pPr>
        <w:pStyle w:val="ListParagraph"/>
        <w:numPr>
          <w:ilvl w:val="0"/>
          <w:numId w:val="3"/>
        </w:numPr>
      </w:pPr>
      <w:r>
        <w:t xml:space="preserve">Why is this important to you at this time?   </w:t>
      </w:r>
      <w:r w:rsidR="003D4DCD">
        <w:t>Important to the guild?</w:t>
      </w:r>
    </w:p>
    <w:p w14:paraId="517B9732" w14:textId="3DE0DAE7" w:rsidR="007B0F75" w:rsidRDefault="007B0F75" w:rsidP="00CF62C4">
      <w:pPr>
        <w:ind w:firstLine="720"/>
      </w:pPr>
      <w:r>
        <w:t>Attach information</w:t>
      </w:r>
      <w:r w:rsidR="00CF62C4">
        <w:t>/flyer</w:t>
      </w:r>
      <w:r>
        <w:t xml:space="preserve"> on the study experience if available.</w:t>
      </w:r>
    </w:p>
    <w:p w14:paraId="0D642D03" w14:textId="77777777" w:rsidR="007B0F75" w:rsidRDefault="007B0F75" w:rsidP="007B0F75"/>
    <w:p w14:paraId="70C9D991" w14:textId="77777777" w:rsidR="00CF62C4" w:rsidRDefault="007B0F75" w:rsidP="000B4737">
      <w:pPr>
        <w:ind w:firstLine="720"/>
      </w:pPr>
      <w:r>
        <w:t>NOTE:  The committee will award points in this section for</w:t>
      </w:r>
      <w:r w:rsidR="00CF62C4">
        <w:t>:</w:t>
      </w:r>
    </w:p>
    <w:p w14:paraId="15108AD7" w14:textId="5C33E749" w:rsidR="00CF62C4" w:rsidRDefault="007B0F75" w:rsidP="007B0F75">
      <w:r>
        <w:t xml:space="preserve"> </w:t>
      </w:r>
      <w:r w:rsidR="002F4449">
        <w:tab/>
      </w:r>
      <w:r>
        <w:t xml:space="preserve">a) clearly explaining what is most important to learn; </w:t>
      </w:r>
    </w:p>
    <w:p w14:paraId="5E625A33" w14:textId="77777777" w:rsidR="00CF62C4" w:rsidRDefault="007B0F75" w:rsidP="002F4449">
      <w:pPr>
        <w:ind w:firstLine="720"/>
      </w:pPr>
      <w:r>
        <w:t xml:space="preserve">b) answering why it is important to learn those things; </w:t>
      </w:r>
    </w:p>
    <w:p w14:paraId="5D4C90E4" w14:textId="77777777" w:rsidR="00CF62C4" w:rsidRDefault="007B0F75" w:rsidP="002F4449">
      <w:pPr>
        <w:ind w:firstLine="720"/>
      </w:pPr>
      <w:r>
        <w:t xml:space="preserve">c) answering why it is important to the guild and its members; and </w:t>
      </w:r>
    </w:p>
    <w:p w14:paraId="571F8961" w14:textId="6D363643" w:rsidR="007B0F75" w:rsidRDefault="002F4449" w:rsidP="002F4449">
      <w:pPr>
        <w:ind w:firstLine="720"/>
      </w:pPr>
      <w:r>
        <w:t>d</w:t>
      </w:r>
      <w:r w:rsidR="007B0F75">
        <w:t>) explaining why it is important to the applicant.</w:t>
      </w:r>
    </w:p>
    <w:p w14:paraId="6FE63E67" w14:textId="77777777" w:rsidR="007B0F75" w:rsidRDefault="007B0F75" w:rsidP="007B0F75"/>
    <w:p w14:paraId="3918A6DC" w14:textId="77777777" w:rsidR="007B0F75" w:rsidRDefault="007B0F75" w:rsidP="007B0F75"/>
    <w:p w14:paraId="218EC694" w14:textId="4F479E9C" w:rsidR="00AA30AA" w:rsidRDefault="007B0F75" w:rsidP="00AA30AA">
      <w:pPr>
        <w:pStyle w:val="ListParagraph"/>
        <w:numPr>
          <w:ilvl w:val="0"/>
          <w:numId w:val="2"/>
        </w:numPr>
      </w:pPr>
      <w:r>
        <w:t xml:space="preserve">Complete this sentence and add </w:t>
      </w:r>
      <w:r w:rsidR="00603B51">
        <w:rPr>
          <w:u w:val="single"/>
        </w:rPr>
        <w:t>explanation</w:t>
      </w:r>
      <w:r>
        <w:t xml:space="preserve"> so the committee understands your plan</w:t>
      </w:r>
      <w:r w:rsidR="00AA30AA">
        <w:t xml:space="preserve"> for </w:t>
      </w:r>
      <w:r w:rsidR="005F7F99">
        <w:t>sharing with the guild.  (10 points)</w:t>
      </w:r>
    </w:p>
    <w:p w14:paraId="16D98C1C" w14:textId="77777777" w:rsidR="00691DA3" w:rsidRDefault="00691DA3" w:rsidP="00691DA3">
      <w:pPr>
        <w:pStyle w:val="ListParagraph"/>
      </w:pPr>
    </w:p>
    <w:p w14:paraId="01C60B89" w14:textId="2C8841A9" w:rsidR="007B0F75" w:rsidRDefault="007B0F75" w:rsidP="00AA30AA">
      <w:pPr>
        <w:pStyle w:val="ListParagraph"/>
      </w:pPr>
    </w:p>
    <w:p w14:paraId="25B5306E" w14:textId="6914DF3D" w:rsidR="007B0F75" w:rsidRDefault="001C18F0" w:rsidP="001C18F0">
      <w:pPr>
        <w:ind w:left="720"/>
      </w:pPr>
      <w:r>
        <w:t xml:space="preserve">I </w:t>
      </w:r>
      <w:r w:rsidR="007B0F75">
        <w:t xml:space="preserve">would love to share what I’ll be learning and would feel most comfortable with (select and/or add to the list): </w:t>
      </w:r>
    </w:p>
    <w:p w14:paraId="60C5209E" w14:textId="77777777" w:rsidR="001C18F0" w:rsidRDefault="001C18F0" w:rsidP="001C18F0">
      <w:pPr>
        <w:ind w:left="720"/>
      </w:pPr>
    </w:p>
    <w:p w14:paraId="330FC581" w14:textId="0F924EB9" w:rsidR="007B0F75" w:rsidRDefault="007B0F75" w:rsidP="007B0F75">
      <w:r>
        <w:tab/>
        <w:t>_________ Short presentation to the guild.</w:t>
      </w:r>
      <w:r>
        <w:tab/>
      </w:r>
      <w:r>
        <w:tab/>
      </w:r>
      <w:r>
        <w:tab/>
        <w:t xml:space="preserve">  __________Schoolhouse workshop</w:t>
      </w:r>
    </w:p>
    <w:p w14:paraId="7F18B2A9" w14:textId="77777777" w:rsidR="007B0F75" w:rsidRDefault="007B0F75" w:rsidP="007B0F75"/>
    <w:p w14:paraId="718B0490" w14:textId="7AE2CEF8" w:rsidR="007B0F75" w:rsidRDefault="007B0F75" w:rsidP="007B0F75">
      <w:r>
        <w:tab/>
        <w:t>_________Demonstration of newly learned skill                       __________Panel of Tips and Tricks</w:t>
      </w:r>
    </w:p>
    <w:p w14:paraId="7D3AFC39" w14:textId="77777777" w:rsidR="007B0F75" w:rsidRDefault="007B0F75" w:rsidP="007B0F75"/>
    <w:p w14:paraId="1D661233" w14:textId="4267086F" w:rsidR="007B0F75" w:rsidRDefault="007B0F75" w:rsidP="00D9016A">
      <w:r>
        <w:tab/>
        <w:t>_________Online story and demonstration                               __________Other:  Describe</w:t>
      </w:r>
    </w:p>
    <w:p w14:paraId="05BB5BB3" w14:textId="77777777" w:rsidR="00D43277" w:rsidRPr="00E12B0D" w:rsidRDefault="00D43277" w:rsidP="00D9016A"/>
    <w:p w14:paraId="3BF73909" w14:textId="2F077716" w:rsidR="007B0F75" w:rsidRDefault="008275ED">
      <w:pPr>
        <w:rPr>
          <w:b/>
          <w:bCs/>
        </w:rPr>
      </w:pPr>
      <w:r>
        <w:rPr>
          <w:b/>
          <w:bCs/>
        </w:rPr>
        <w:lastRenderedPageBreak/>
        <w:t>KCMQG Grants Application and Process:  FAQs</w:t>
      </w:r>
    </w:p>
    <w:p w14:paraId="4C704C60" w14:textId="0B2EE05C" w:rsidR="00A5118A" w:rsidRDefault="00A5118A">
      <w:pPr>
        <w:rPr>
          <w:b/>
          <w:bCs/>
        </w:rPr>
      </w:pPr>
    </w:p>
    <w:p w14:paraId="2061E8F7" w14:textId="3FCB1C23" w:rsidR="00A5118A" w:rsidRDefault="00FD565A">
      <w:r>
        <w:t>What is a grant and why does KCMQG offer them?</w:t>
      </w:r>
    </w:p>
    <w:p w14:paraId="6E0343F4" w14:textId="577A9700" w:rsidR="00FD565A" w:rsidRPr="00A5118A" w:rsidRDefault="00FD565A">
      <w:r>
        <w:tab/>
        <w:t>A grant i</w:t>
      </w:r>
      <w:r w:rsidR="00C6721C">
        <w:t>s</w:t>
      </w:r>
      <w:r>
        <w:t xml:space="preserve"> an award to a member based on the merit of a defined plan of study to </w:t>
      </w:r>
      <w:r w:rsidR="00C6721C">
        <w:t xml:space="preserve">add quilting skills to the applicant’s repertoire.  </w:t>
      </w:r>
      <w:r w:rsidR="00DD564C">
        <w:t xml:space="preserve">A unique feature of the guild’s program, is a requirement to share back with the guild what the </w:t>
      </w:r>
      <w:r w:rsidR="00A401F3">
        <w:t>applicant learned or has created.  The idea is to “grow the guild” by furthering the education of its members.</w:t>
      </w:r>
    </w:p>
    <w:p w14:paraId="04217201" w14:textId="121F3D79" w:rsidR="008275ED" w:rsidRDefault="008275ED"/>
    <w:p w14:paraId="53860BC5" w14:textId="235C25D3" w:rsidR="008275ED" w:rsidRDefault="008275ED" w:rsidP="008275ED">
      <w:pPr>
        <w:pStyle w:val="ListParagraph"/>
        <w:numPr>
          <w:ilvl w:val="0"/>
          <w:numId w:val="4"/>
        </w:numPr>
      </w:pPr>
      <w:r>
        <w:t xml:space="preserve"> Who can apply?</w:t>
      </w:r>
    </w:p>
    <w:p w14:paraId="2123C514" w14:textId="3947D50E" w:rsidR="008275ED" w:rsidRDefault="008275ED" w:rsidP="008275ED">
      <w:pPr>
        <w:pStyle w:val="ListParagraph"/>
        <w:numPr>
          <w:ilvl w:val="1"/>
          <w:numId w:val="4"/>
        </w:numPr>
      </w:pPr>
      <w:r>
        <w:t xml:space="preserve">The program is open to all </w:t>
      </w:r>
      <w:r w:rsidR="008535B9">
        <w:t>members of the KCMQG in good standing</w:t>
      </w:r>
      <w:r w:rsidR="00A401F3">
        <w:t xml:space="preserve">, regardless of the </w:t>
      </w:r>
      <w:r w:rsidR="00380CA9">
        <w:t>skill</w:t>
      </w:r>
      <w:r w:rsidR="00A401F3">
        <w:t xml:space="preserve"> of </w:t>
      </w:r>
      <w:r w:rsidR="00380CA9">
        <w:t>skill level of the</w:t>
      </w:r>
      <w:r w:rsidR="00A401F3">
        <w:t xml:space="preserve"> member.</w:t>
      </w:r>
      <w:r w:rsidR="008535B9">
        <w:t xml:space="preserve"> </w:t>
      </w:r>
      <w:r w:rsidR="0003565E">
        <w:t xml:space="preserve">  </w:t>
      </w:r>
      <w:r w:rsidR="006408FF">
        <w:t xml:space="preserve">All levels are encouraged to apply.  </w:t>
      </w:r>
      <w:r w:rsidR="0003565E">
        <w:t>Board and committee members may apply, except the committee chair who facilitates the process and maintains impartiality.</w:t>
      </w:r>
    </w:p>
    <w:p w14:paraId="58E4A9C0" w14:textId="197D786C" w:rsidR="003E7017" w:rsidRDefault="003E7017" w:rsidP="003E7017"/>
    <w:p w14:paraId="7D818113" w14:textId="2A5E1D3D" w:rsidR="003E7017" w:rsidRDefault="003E7017" w:rsidP="003E7017">
      <w:pPr>
        <w:pStyle w:val="ListParagraph"/>
        <w:numPr>
          <w:ilvl w:val="0"/>
          <w:numId w:val="4"/>
        </w:numPr>
      </w:pPr>
      <w:r>
        <w:t xml:space="preserve"> </w:t>
      </w:r>
      <w:r w:rsidR="001D49B8">
        <w:t xml:space="preserve">What </w:t>
      </w:r>
      <w:r w:rsidR="00D7740E">
        <w:t>does the application look like?</w:t>
      </w:r>
    </w:p>
    <w:p w14:paraId="77947C35" w14:textId="2C81928D" w:rsidR="00D7740E" w:rsidRDefault="00D7740E" w:rsidP="0003565E">
      <w:pPr>
        <w:pStyle w:val="ListParagraph"/>
        <w:numPr>
          <w:ilvl w:val="1"/>
          <w:numId w:val="4"/>
        </w:numPr>
      </w:pPr>
      <w:r>
        <w:t>The application is attached</w:t>
      </w:r>
      <w:r w:rsidR="00BC635B">
        <w:t xml:space="preserve"> and can be completed in one to two pages.</w:t>
      </w:r>
      <w:r>
        <w:t xml:space="preserve"> </w:t>
      </w:r>
      <w:r w:rsidR="005E5151">
        <w:t xml:space="preserve"> Questions are listed to assist the applicant tell his/her </w:t>
      </w:r>
      <w:r w:rsidR="0003565E">
        <w:t>“</w:t>
      </w:r>
      <w:r w:rsidR="005E5151">
        <w:t>story</w:t>
      </w:r>
      <w:r w:rsidR="0003565E">
        <w:t>”</w:t>
      </w:r>
      <w:r w:rsidR="005E5151">
        <w:t xml:space="preserve"> about what they want to learn and why.  </w:t>
      </w:r>
      <w:r w:rsidR="00407367">
        <w:t xml:space="preserve">The three </w:t>
      </w:r>
      <w:r w:rsidR="007A5275">
        <w:t>sections are awarded up to 35 points total depending on the completeness of the answer:</w:t>
      </w:r>
    </w:p>
    <w:p w14:paraId="044287A7" w14:textId="692E493C" w:rsidR="007A5275" w:rsidRDefault="00BF5893" w:rsidP="007A5275">
      <w:pPr>
        <w:pStyle w:val="ListParagraph"/>
        <w:numPr>
          <w:ilvl w:val="2"/>
          <w:numId w:val="4"/>
        </w:numPr>
      </w:pPr>
      <w:r>
        <w:t>Explain why you quilt — 5 points.</w:t>
      </w:r>
    </w:p>
    <w:p w14:paraId="2FBC7357" w14:textId="1E709210" w:rsidR="00BF5893" w:rsidRDefault="00BF5893" w:rsidP="007A5275">
      <w:pPr>
        <w:pStyle w:val="ListParagraph"/>
        <w:numPr>
          <w:ilvl w:val="2"/>
          <w:numId w:val="4"/>
        </w:numPr>
      </w:pPr>
      <w:r>
        <w:t>Outline the plan of study — 20 points.</w:t>
      </w:r>
    </w:p>
    <w:p w14:paraId="616861C2" w14:textId="77777777" w:rsidR="0003565E" w:rsidRDefault="00BF5893" w:rsidP="0003565E">
      <w:pPr>
        <w:ind w:left="1440" w:firstLine="720"/>
      </w:pPr>
      <w:r>
        <w:t>Clearly explain what is important to learn and why, answer why it is important to the</w:t>
      </w:r>
    </w:p>
    <w:p w14:paraId="5FA03964" w14:textId="7ED8E223" w:rsidR="00BF5893" w:rsidRDefault="00BF5893" w:rsidP="0003565E">
      <w:pPr>
        <w:ind w:left="1440" w:firstLine="720"/>
      </w:pPr>
      <w:r>
        <w:t xml:space="preserve"> guild and its members</w:t>
      </w:r>
      <w:r w:rsidR="005828E5">
        <w:t xml:space="preserve"> and why it is important to the applicant.</w:t>
      </w:r>
    </w:p>
    <w:p w14:paraId="0EDE312E" w14:textId="0962F1AC" w:rsidR="005828E5" w:rsidRDefault="00A5118A" w:rsidP="005828E5">
      <w:pPr>
        <w:pStyle w:val="ListParagraph"/>
        <w:numPr>
          <w:ilvl w:val="2"/>
          <w:numId w:val="4"/>
        </w:numPr>
      </w:pPr>
      <w:r>
        <w:t>Explain how you will “pay it forward” by choosing from a list of sharing options o</w:t>
      </w:r>
      <w:r w:rsidR="0003565E">
        <w:t>r</w:t>
      </w:r>
      <w:r>
        <w:t xml:space="preserve"> add your own.  Elaborate.</w:t>
      </w:r>
      <w:r w:rsidR="00D55D1F">
        <w:t xml:space="preserve"> — 10 points.</w:t>
      </w:r>
    </w:p>
    <w:p w14:paraId="2E4FD091" w14:textId="6A388446" w:rsidR="0003565E" w:rsidRDefault="0003565E" w:rsidP="0003565E">
      <w:pPr>
        <w:ind w:left="1440"/>
      </w:pPr>
      <w:r>
        <w:t xml:space="preserve">The application includes requests for personal </w:t>
      </w:r>
      <w:r w:rsidR="00836197">
        <w:t xml:space="preserve">information.  </w:t>
      </w:r>
      <w:r>
        <w:t>These sections are for information only and are not part of the committee’s deliberation.</w:t>
      </w:r>
    </w:p>
    <w:p w14:paraId="39DE57D8" w14:textId="77777777" w:rsidR="00D55D1F" w:rsidRDefault="00D55D1F" w:rsidP="00D55D1F">
      <w:pPr>
        <w:pStyle w:val="ListParagraph"/>
        <w:ind w:left="2160"/>
      </w:pPr>
    </w:p>
    <w:p w14:paraId="424C4011" w14:textId="21DCD5DC" w:rsidR="00D55D1F" w:rsidRDefault="00D55D1F" w:rsidP="00D55D1F">
      <w:pPr>
        <w:pStyle w:val="ListParagraph"/>
        <w:numPr>
          <w:ilvl w:val="0"/>
          <w:numId w:val="4"/>
        </w:numPr>
      </w:pPr>
      <w:r>
        <w:t>How does the committee process work?</w:t>
      </w:r>
    </w:p>
    <w:p w14:paraId="30050AFA" w14:textId="7554E4C2" w:rsidR="00D55D1F" w:rsidRDefault="00435E0F" w:rsidP="00D55D1F">
      <w:pPr>
        <w:ind w:left="720"/>
      </w:pPr>
      <w:r>
        <w:t xml:space="preserve">Guild members volunteer for the committee and are trained in the process of </w:t>
      </w:r>
      <w:r w:rsidR="007339B0">
        <w:t>assessing the merits of an applicant’s plan according to p</w:t>
      </w:r>
      <w:r w:rsidR="0003565E">
        <w:t>ublished</w:t>
      </w:r>
      <w:r w:rsidR="007339B0">
        <w:t xml:space="preserve"> criteria.  A</w:t>
      </w:r>
      <w:r w:rsidR="0003565E">
        <w:t>pplicant</w:t>
      </w:r>
      <w:r w:rsidR="007339B0">
        <w:t xml:space="preserve"> names are removed in order to </w:t>
      </w:r>
      <w:r w:rsidR="009F4193">
        <w:t>preserve confidentiality and neutrality. Members receive</w:t>
      </w:r>
      <w:r w:rsidR="00D73CD3">
        <w:t xml:space="preserve"> </w:t>
      </w:r>
      <w:r w:rsidR="009F4193">
        <w:t>electronic copies of the applicatio</w:t>
      </w:r>
      <w:r w:rsidR="005311D2">
        <w:t xml:space="preserve">n and </w:t>
      </w:r>
      <w:r w:rsidR="009F4193">
        <w:t xml:space="preserve">complete a scoring sheet </w:t>
      </w:r>
      <w:r w:rsidR="005311D2">
        <w:t xml:space="preserve">which is returned to the committee chair.  Scores are tallied and rank ordered.  </w:t>
      </w:r>
      <w:r w:rsidR="000C7606">
        <w:t xml:space="preserve">All committee members are consulted </w:t>
      </w:r>
      <w:r w:rsidR="0003565E">
        <w:t>as</w:t>
      </w:r>
      <w:r w:rsidR="000C7606">
        <w:t xml:space="preserve"> issues </w:t>
      </w:r>
      <w:r w:rsidR="008D30AB">
        <w:t>need</w:t>
      </w:r>
      <w:r w:rsidR="0003565E">
        <w:t>ing</w:t>
      </w:r>
      <w:r w:rsidR="008D30AB">
        <w:t xml:space="preserve"> </w:t>
      </w:r>
      <w:r w:rsidR="0003565E">
        <w:t>clarification</w:t>
      </w:r>
      <w:r w:rsidR="008D30AB">
        <w:t xml:space="preserve"> become apparent</w:t>
      </w:r>
      <w:r w:rsidR="0003565E">
        <w:t>.</w:t>
      </w:r>
      <w:r w:rsidR="008E6DBF">
        <w:t xml:space="preserve">  Applications are discarded at the end of the process.</w:t>
      </w:r>
      <w:r w:rsidR="009504CE">
        <w:t xml:space="preserve"> Awards are based on the merits of the plan, not the financial need of the applicant.</w:t>
      </w:r>
    </w:p>
    <w:p w14:paraId="6689895B" w14:textId="45675468" w:rsidR="008D30AB" w:rsidRDefault="008D30AB" w:rsidP="00D55D1F">
      <w:pPr>
        <w:ind w:left="720"/>
      </w:pPr>
    </w:p>
    <w:p w14:paraId="281DE649" w14:textId="13BE3F8A" w:rsidR="008D30AB" w:rsidRDefault="008D30AB" w:rsidP="008D30AB">
      <w:pPr>
        <w:pStyle w:val="ListParagraph"/>
        <w:numPr>
          <w:ilvl w:val="0"/>
          <w:numId w:val="4"/>
        </w:numPr>
      </w:pPr>
      <w:r>
        <w:t xml:space="preserve"> </w:t>
      </w:r>
      <w:r w:rsidR="004824EF">
        <w:t>Tell me more about the sharing of what is learned in the study?</w:t>
      </w:r>
    </w:p>
    <w:p w14:paraId="04983E9E" w14:textId="172DD340" w:rsidR="004824EF" w:rsidRDefault="00EF7716" w:rsidP="004824EF">
      <w:pPr>
        <w:pStyle w:val="ListParagraph"/>
      </w:pPr>
      <w:r>
        <w:t xml:space="preserve">This is the most exciting part of the process </w:t>
      </w:r>
      <w:r w:rsidR="006E0BC9">
        <w:t>is</w:t>
      </w:r>
      <w:r>
        <w:t xml:space="preserve"> </w:t>
      </w:r>
      <w:r w:rsidR="006E0BC9">
        <w:t xml:space="preserve">a requirement for </w:t>
      </w:r>
      <w:r>
        <w:t>members</w:t>
      </w:r>
      <w:r w:rsidR="006E0BC9">
        <w:t xml:space="preserve"> to</w:t>
      </w:r>
      <w:r>
        <w:t xml:space="preserve"> “pay it forward” and show, explain, teach,</w:t>
      </w:r>
      <w:r w:rsidR="002A5C76">
        <w:t xml:space="preserve"> or</w:t>
      </w:r>
      <w:r>
        <w:t xml:space="preserve"> demonstrate what</w:t>
      </w:r>
      <w:r w:rsidR="002A5C76">
        <w:t xml:space="preserve"> was learned.  In an effort to assist members in thinking through this section, six options are listed including </w:t>
      </w:r>
      <w:r w:rsidR="0003565E">
        <w:t>an</w:t>
      </w:r>
      <w:r w:rsidR="002A5C76">
        <w:t xml:space="preserve"> option to </w:t>
      </w:r>
      <w:r w:rsidR="00342731">
        <w:t xml:space="preserve">add a new sharing format.  Applicants </w:t>
      </w:r>
      <w:r w:rsidR="00515F60">
        <w:t>are encouraged to share within six months of completing the study</w:t>
      </w:r>
      <w:r w:rsidR="0003565E">
        <w:t xml:space="preserve"> by scheduling with the Vice-President for Programs.</w:t>
      </w:r>
    </w:p>
    <w:p w14:paraId="1D986C40" w14:textId="7B7D8466" w:rsidR="0003565E" w:rsidRDefault="0003565E" w:rsidP="004824EF">
      <w:pPr>
        <w:pStyle w:val="ListParagraph"/>
      </w:pPr>
    </w:p>
    <w:p w14:paraId="194D4341" w14:textId="432C3BD3" w:rsidR="0003565E" w:rsidRDefault="0003565E" w:rsidP="0003565E">
      <w:pPr>
        <w:pStyle w:val="ListParagraph"/>
        <w:numPr>
          <w:ilvl w:val="0"/>
          <w:numId w:val="4"/>
        </w:numPr>
      </w:pPr>
      <w:r>
        <w:t xml:space="preserve"> Where do the funds come from for these grants?</w:t>
      </w:r>
    </w:p>
    <w:p w14:paraId="45E79163" w14:textId="0348C61D" w:rsidR="0003565E" w:rsidRDefault="00325D53" w:rsidP="0003565E">
      <w:pPr>
        <w:pStyle w:val="ListParagraph"/>
      </w:pPr>
      <w:r>
        <w:t xml:space="preserve">Early in the program, monies from raffles funded the grants.  </w:t>
      </w:r>
      <w:r w:rsidR="00FA1B39">
        <w:t>A couple of large donations from speakers and members funded the awards in 2019 and will again in 2020.</w:t>
      </w:r>
      <w:bookmarkStart w:id="0" w:name="_GoBack"/>
      <w:bookmarkEnd w:id="0"/>
    </w:p>
    <w:p w14:paraId="7DA8A6B8" w14:textId="4A10DBCD" w:rsidR="0003565E" w:rsidRDefault="0003565E" w:rsidP="0003565E">
      <w:pPr>
        <w:pStyle w:val="ListParagraph"/>
      </w:pPr>
    </w:p>
    <w:p w14:paraId="03CD242A" w14:textId="28B7CB53" w:rsidR="0003565E" w:rsidRDefault="0003565E" w:rsidP="0003565E">
      <w:pPr>
        <w:pStyle w:val="ListParagraph"/>
        <w:numPr>
          <w:ilvl w:val="0"/>
          <w:numId w:val="4"/>
        </w:numPr>
      </w:pPr>
      <w:r>
        <w:t xml:space="preserve"> How many awards have been made as of September 1, 2019?</w:t>
      </w:r>
    </w:p>
    <w:p w14:paraId="0D903573" w14:textId="66CD1E6F" w:rsidR="0003565E" w:rsidRPr="008275ED" w:rsidRDefault="0003565E" w:rsidP="0003565E">
      <w:pPr>
        <w:pStyle w:val="ListParagraph"/>
      </w:pPr>
      <w:r>
        <w:t xml:space="preserve">Three were awarded during the pilot year in 2018 with three more awarded in the Spring, 2019.  Starting with Fall, 2019, all awards </w:t>
      </w:r>
      <w:r w:rsidR="00A158A4">
        <w:t>will be up to</w:t>
      </w:r>
      <w:r>
        <w:t xml:space="preserve"> $100 toward the completion of the study.</w:t>
      </w:r>
    </w:p>
    <w:sectPr w:rsidR="0003565E" w:rsidRPr="008275ED" w:rsidSect="00EF0DD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ABA"/>
    <w:multiLevelType w:val="hybridMultilevel"/>
    <w:tmpl w:val="79B0B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61FA"/>
    <w:multiLevelType w:val="hybridMultilevel"/>
    <w:tmpl w:val="242AE9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2DDE"/>
    <w:multiLevelType w:val="hybridMultilevel"/>
    <w:tmpl w:val="9342CC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46B41"/>
    <w:multiLevelType w:val="hybridMultilevel"/>
    <w:tmpl w:val="F13E755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75"/>
    <w:rsid w:val="0000236A"/>
    <w:rsid w:val="0002465C"/>
    <w:rsid w:val="0003565E"/>
    <w:rsid w:val="00044667"/>
    <w:rsid w:val="000B4737"/>
    <w:rsid w:val="000C7606"/>
    <w:rsid w:val="000E7F68"/>
    <w:rsid w:val="0012012B"/>
    <w:rsid w:val="00173DD8"/>
    <w:rsid w:val="001C18F0"/>
    <w:rsid w:val="001D49B8"/>
    <w:rsid w:val="001F4AAC"/>
    <w:rsid w:val="001F5D27"/>
    <w:rsid w:val="00231FE2"/>
    <w:rsid w:val="002A5C76"/>
    <w:rsid w:val="002F4449"/>
    <w:rsid w:val="00325D53"/>
    <w:rsid w:val="00342731"/>
    <w:rsid w:val="00380CA9"/>
    <w:rsid w:val="00385FB9"/>
    <w:rsid w:val="003D4DCD"/>
    <w:rsid w:val="003D62ED"/>
    <w:rsid w:val="003E7017"/>
    <w:rsid w:val="00407367"/>
    <w:rsid w:val="00435E0F"/>
    <w:rsid w:val="004636B9"/>
    <w:rsid w:val="004824EF"/>
    <w:rsid w:val="00500ECC"/>
    <w:rsid w:val="00515F60"/>
    <w:rsid w:val="005311D2"/>
    <w:rsid w:val="0054348D"/>
    <w:rsid w:val="005828E5"/>
    <w:rsid w:val="005D4D25"/>
    <w:rsid w:val="005E5151"/>
    <w:rsid w:val="005F7F99"/>
    <w:rsid w:val="00603B51"/>
    <w:rsid w:val="006408FF"/>
    <w:rsid w:val="00666F3C"/>
    <w:rsid w:val="00681648"/>
    <w:rsid w:val="00691DA3"/>
    <w:rsid w:val="006E0BC9"/>
    <w:rsid w:val="007339B0"/>
    <w:rsid w:val="0076518A"/>
    <w:rsid w:val="00780D42"/>
    <w:rsid w:val="007A5275"/>
    <w:rsid w:val="007B0F75"/>
    <w:rsid w:val="007B45E2"/>
    <w:rsid w:val="008275ED"/>
    <w:rsid w:val="00836197"/>
    <w:rsid w:val="008535B9"/>
    <w:rsid w:val="008D30AB"/>
    <w:rsid w:val="008E6DBF"/>
    <w:rsid w:val="0090383C"/>
    <w:rsid w:val="009504CE"/>
    <w:rsid w:val="009971B3"/>
    <w:rsid w:val="009C4DE1"/>
    <w:rsid w:val="009F4193"/>
    <w:rsid w:val="00A158A4"/>
    <w:rsid w:val="00A401F3"/>
    <w:rsid w:val="00A5118A"/>
    <w:rsid w:val="00AA30AA"/>
    <w:rsid w:val="00AC3168"/>
    <w:rsid w:val="00AE2EDD"/>
    <w:rsid w:val="00AF1B18"/>
    <w:rsid w:val="00B3122A"/>
    <w:rsid w:val="00BC635B"/>
    <w:rsid w:val="00BD0F15"/>
    <w:rsid w:val="00BF5893"/>
    <w:rsid w:val="00C45139"/>
    <w:rsid w:val="00C6231E"/>
    <w:rsid w:val="00C6721C"/>
    <w:rsid w:val="00C9743D"/>
    <w:rsid w:val="00CA4A78"/>
    <w:rsid w:val="00CC1148"/>
    <w:rsid w:val="00CC142E"/>
    <w:rsid w:val="00CC35CD"/>
    <w:rsid w:val="00CF62C4"/>
    <w:rsid w:val="00D43277"/>
    <w:rsid w:val="00D541AE"/>
    <w:rsid w:val="00D55D1F"/>
    <w:rsid w:val="00D73CD3"/>
    <w:rsid w:val="00D7740E"/>
    <w:rsid w:val="00D9016A"/>
    <w:rsid w:val="00DB0383"/>
    <w:rsid w:val="00DD564C"/>
    <w:rsid w:val="00EC0774"/>
    <w:rsid w:val="00EE1D36"/>
    <w:rsid w:val="00EF1B2A"/>
    <w:rsid w:val="00EF7716"/>
    <w:rsid w:val="00F3491A"/>
    <w:rsid w:val="00FA1B39"/>
    <w:rsid w:val="00F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07B7E"/>
  <w15:chartTrackingRefBased/>
  <w15:docId w15:val="{F196C9F1-1B58-2B47-B106-84E8F4CE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F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a50@mindsp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2019-09-12T17:45:00Z</cp:lastPrinted>
  <dcterms:created xsi:type="dcterms:W3CDTF">2019-09-13T14:20:00Z</dcterms:created>
  <dcterms:modified xsi:type="dcterms:W3CDTF">2019-09-13T14:20:00Z</dcterms:modified>
</cp:coreProperties>
</file>